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Warszawa, 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30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wrzesień 2020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6" w:lineRule="auto"/>
        <w:jc w:val="center"/>
        <w:rPr>
          <w:rFonts w:ascii="Times" w:cs="Times" w:eastAsia="Times" w:hAnsi="Times"/>
          <w:b w:val="1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highlight w:val="white"/>
          <w:rtl w:val="0"/>
        </w:rPr>
        <w:t xml:space="preserve">PO RAZ PIERWSZY STARTUJE AKCJA “POMELO WSPIERA ZWIERZAKI”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60" w:line="256" w:lineRule="auto"/>
        <w:ind w:left="720" w:hanging="360"/>
        <w:jc w:val="center"/>
        <w:rPr>
          <w:rFonts w:ascii="Times" w:cs="Times" w:eastAsia="Times" w:hAnsi="Times"/>
          <w:b w:val="1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highlight w:val="white"/>
          <w:rtl w:val="0"/>
        </w:rPr>
        <w:t xml:space="preserve">OGROMNA SZANSA DLA BEZDOMNYCH CZWORONOGÓW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" w:cs="Times" w:eastAsia="Times" w:hAnsi="Times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" w:cs="Times" w:eastAsia="Times" w:hAnsi="Times"/>
          <w:b w:val="1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highlight w:val="white"/>
          <w:rtl w:val="0"/>
        </w:rPr>
        <w:t xml:space="preserve">W 2018 roku w schroniskach w Polsce przebywało 107 325 psów oraz 29 326 kotów. Chcąc im pomóc, catering dietetyczny Pomelo, we współpracy z Fundacją Sarigato zorganizował akcję “Pomelo wspiera zwierzaki”, w ramach której przekaże nawet tonę pełnowartościowej karmy. D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ziałania </w:t>
      </w:r>
      <w:r w:rsidDel="00000000" w:rsidR="00000000" w:rsidRPr="00000000">
        <w:rPr>
          <w:rFonts w:ascii="Times" w:cs="Times" w:eastAsia="Times" w:hAnsi="Times"/>
          <w:b w:val="1"/>
          <w:highlight w:val="white"/>
          <w:rtl w:val="0"/>
        </w:rPr>
        <w:t xml:space="preserve">wspierają ambasadorzy: aktorki Ewa Gawryluk, Joanna Jabłczyńska i Malwina Roczniok oraz szablistka Angelika Wątor.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feffff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feffff" w:val="clear"/>
          <w:vertAlign w:val="baseline"/>
          <w:rtl w:val="0"/>
        </w:rPr>
        <w:t xml:space="preserve">Potrzeby schronisk dla zwierząt są ogromne. Dlatego</w:t>
      </w:r>
      <w:r w:rsidDel="00000000" w:rsidR="00000000" w:rsidRPr="00000000">
        <w:rPr>
          <w:rFonts w:ascii="Times" w:cs="Times" w:eastAsia="Times" w:hAnsi="Times"/>
          <w:shd w:fill="feffff" w:val="clear"/>
          <w:rtl w:val="0"/>
        </w:rPr>
        <w:t xml:space="preserve"> f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feffff" w:val="clear"/>
          <w:vertAlign w:val="baseline"/>
          <w:rtl w:val="0"/>
        </w:rPr>
        <w:t xml:space="preserve">undacja wspiera placówki, mobilizując do pomocy wszystkich, któr</w:t>
      </w:r>
      <w:r w:rsidDel="00000000" w:rsidR="00000000" w:rsidRPr="00000000">
        <w:rPr>
          <w:rFonts w:ascii="Times" w:cs="Times" w:eastAsia="Times" w:hAnsi="Times"/>
          <w:shd w:fill="feffff" w:val="clear"/>
          <w:rtl w:val="0"/>
        </w:rPr>
        <w:t xml:space="preserve">ym los czworonogów nie jest obojętny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feffff" w:val="clear"/>
          <w:vertAlign w:val="baseline"/>
          <w:rtl w:val="0"/>
        </w:rPr>
        <w:t xml:space="preserve">. Liczba bezpańskich zwierząt w Polsce z roku na rok rośnie. Ostatnie miesiące </w:t>
      </w:r>
      <w:r w:rsidDel="00000000" w:rsidR="00000000" w:rsidRPr="00000000">
        <w:rPr>
          <w:rFonts w:ascii="Times" w:cs="Times" w:eastAsia="Times" w:hAnsi="Times"/>
          <w:shd w:fill="feffff" w:val="clear"/>
          <w:rtl w:val="0"/>
        </w:rPr>
        <w:t xml:space="preserve">sprawiły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feffff" w:val="clear"/>
          <w:vertAlign w:val="baseline"/>
          <w:rtl w:val="0"/>
        </w:rPr>
        <w:t xml:space="preserve">, że instytucje otrzymały znacznie mniejsze wsparcie od darczyńców. Stąd pomysł na akcję „Pomelo </w:t>
      </w:r>
      <w:r w:rsidDel="00000000" w:rsidR="00000000" w:rsidRPr="00000000">
        <w:rPr>
          <w:rFonts w:ascii="Times" w:cs="Times" w:eastAsia="Times" w:hAnsi="Times"/>
          <w:shd w:fill="feffff" w:val="clear"/>
          <w:rtl w:val="0"/>
        </w:rPr>
        <w:t xml:space="preserve">wspiera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feffff" w:val="clear"/>
          <w:vertAlign w:val="baseline"/>
          <w:rtl w:val="0"/>
        </w:rPr>
        <w:t xml:space="preserve"> zwierzaki”.</w:t>
      </w:r>
    </w:p>
    <w:p w:rsidR="00000000" w:rsidDel="00000000" w:rsidP="00000000" w:rsidRDefault="00000000" w:rsidRPr="00000000" w14:paraId="0000000B">
      <w:pPr>
        <w:spacing w:after="160" w:line="276" w:lineRule="auto"/>
        <w:jc w:val="both"/>
        <w:rPr>
          <w:rFonts w:ascii="Times" w:cs="Times" w:eastAsia="Times" w:hAnsi="Times"/>
          <w:shd w:fill="feffff" w:val="clear"/>
        </w:rPr>
      </w:pP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highlight w:val="white"/>
          <w:rtl w:val="0"/>
        </w:rPr>
        <w:t xml:space="preserve">Marzą mi się puste schroniska i całkowite wyeliminowanie bezdomności wśród psów i kotów w Polsce. Jednak by spełnić to marzenie musimy najpierw zadbać o podstawowe potrzeby bezdomniaków. Nie udałoby nam się nakarmić nawet jednego zwierzaka gdyby nie wsparcie firm, wolontariuszy i darczyńców. </w:t>
      </w:r>
      <w:r w:rsidDel="00000000" w:rsidR="00000000" w:rsidRPr="00000000">
        <w:rPr>
          <w:rFonts w:ascii="Times" w:cs="Times" w:eastAsia="Times" w:hAnsi="Times"/>
          <w:color w:val="2d2d2d"/>
          <w:shd w:fill="feffff" w:val="clear"/>
          <w:rtl w:val="0"/>
        </w:rPr>
        <w:t xml:space="preserve">- mówi Iwona Duda, prezeska Fundacji Sarigato.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ed220b"/>
          <w:sz w:val="24"/>
          <w:szCs w:val="24"/>
          <w:u w:val="none"/>
          <w:shd w:fill="feffff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2d2d2d"/>
          <w:sz w:val="24"/>
          <w:szCs w:val="24"/>
          <w:highlight w:val="white"/>
          <w:u w:val="none"/>
          <w:vertAlign w:val="baseline"/>
          <w:rtl w:val="0"/>
        </w:rPr>
        <w:t xml:space="preserve">- W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feffff" w:val="clear"/>
          <w:vertAlign w:val="baseline"/>
          <w:rtl w:val="0"/>
        </w:rPr>
        <w:t xml:space="preserve">Pomelo wszyscy kochamy zwierzęta i są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one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feffff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shd w:fill="feffff" w:val="clear"/>
          <w:rtl w:val="0"/>
        </w:rPr>
        <w:t xml:space="preserve">ważną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feffff" w:val="clear"/>
          <w:vertAlign w:val="baseline"/>
          <w:rtl w:val="0"/>
        </w:rPr>
        <w:t xml:space="preserve"> częścią naszego życia, sama jestem właścicielem dwóch psów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2d2d2d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i w:val="1"/>
          <w:shd w:fill="feffff" w:val="clear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shd w:fill="feffff" w:val="clear"/>
          <w:rtl w:val="0"/>
        </w:rPr>
        <w:t xml:space="preserve">Jesteśmy dumni, że możemy być częścią tak wspaniałego przedsięwzięcia.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feffff" w:val="clear"/>
          <w:vertAlign w:val="baseline"/>
          <w:rtl w:val="0"/>
        </w:rPr>
        <w:t xml:space="preserve"> Chcemy, aby ta akcja zachęciła wszystkich do niesienia pomocy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d2d2d"/>
          <w:sz w:val="24"/>
          <w:szCs w:val="24"/>
          <w:highlight w:val="white"/>
          <w:u w:val="none"/>
          <w:vertAlign w:val="baseline"/>
          <w:rtl w:val="0"/>
        </w:rPr>
        <w:t xml:space="preserve">mówi </w:t>
      </w:r>
      <w:r w:rsidDel="00000000" w:rsidR="00000000" w:rsidRPr="00000000">
        <w:rPr>
          <w:rFonts w:ascii="Times" w:cs="Times" w:eastAsia="Times" w:hAnsi="Times"/>
          <w:color w:val="2d2d2d"/>
          <w:shd w:fill="feffff" w:val="clear"/>
          <w:rtl w:val="0"/>
        </w:rPr>
        <w:t xml:space="preserve">Anna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d2d2d"/>
          <w:sz w:val="24"/>
          <w:szCs w:val="24"/>
          <w:u w:val="none"/>
          <w:shd w:fill="feffff" w:val="clear"/>
          <w:vertAlign w:val="baseline"/>
          <w:rtl w:val="0"/>
        </w:rPr>
        <w:t xml:space="preserve"> Foszer, </w:t>
      </w:r>
      <w:r w:rsidDel="00000000" w:rsidR="00000000" w:rsidRPr="00000000">
        <w:rPr>
          <w:rFonts w:ascii="Times" w:cs="Times" w:eastAsia="Times" w:hAnsi="Times"/>
          <w:shd w:fill="feffff" w:val="clear"/>
          <w:rtl w:val="0"/>
        </w:rPr>
        <w:t xml:space="preserve">prezes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feffff" w:val="clear"/>
          <w:vertAlign w:val="baseline"/>
          <w:rtl w:val="0"/>
        </w:rPr>
        <w:t xml:space="preserve"> firmy cateringowej Pomelo.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ed220b"/>
          <w:sz w:val="24"/>
          <w:szCs w:val="24"/>
          <w:u w:val="none"/>
          <w:shd w:fill="feffff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" w:cs="Times" w:eastAsia="Times" w:hAnsi="Times"/>
          <w:b w:val="1"/>
          <w:shd w:fill="feffff" w:val="clear"/>
        </w:rPr>
      </w:pPr>
      <w:r w:rsidDel="00000000" w:rsidR="00000000" w:rsidRPr="00000000">
        <w:rPr>
          <w:rFonts w:ascii="Times" w:cs="Times" w:eastAsia="Times" w:hAnsi="Times"/>
          <w:b w:val="1"/>
          <w:shd w:fill="feffff" w:val="clear"/>
          <w:rtl w:val="0"/>
        </w:rPr>
        <w:t xml:space="preserve">Październik miesiącem pomocy zwierzętom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hd w:fill="feffff" w:val="clear"/>
        </w:rPr>
      </w:pPr>
      <w:r w:rsidDel="00000000" w:rsidR="00000000" w:rsidRPr="00000000">
        <w:rPr>
          <w:rFonts w:ascii="Times" w:cs="Times" w:eastAsia="Times" w:hAnsi="Times"/>
          <w:shd w:fill="feffff" w:val="clear"/>
          <w:rtl w:val="0"/>
        </w:rPr>
        <w:t xml:space="preserve">Akcja “Pomelo wspiera zwierzaki” będzie trwała przez cały październik. Za każde zamówione 10 dni cateringu, zostanie przekazany 1kg karmy dla zwierząt w schroniskach. Natomiast zamówienie cateringu na cały miesiąc, przełoży się na dostarczenie schroniskom aż 3 kg karmy. To z kolei daje nam zapas jedzenia dla psa o średnich rozmiarach na ponad 2 tygodnie. Pomelo szacuje, że w ramach akcji zbierze nawet tonę karmy. Akcję można też wspierać poprzez udostępnianie informacji o wydarzeniu oraz </w:t>
      </w:r>
      <w:hyperlink r:id="rId7">
        <w:r w:rsidDel="00000000" w:rsidR="00000000" w:rsidRPr="00000000">
          <w:rPr>
            <w:rFonts w:ascii="Times" w:cs="Times" w:eastAsia="Times" w:hAnsi="Times"/>
            <w:u w:val="single"/>
            <w:shd w:fill="feffff" w:val="clear"/>
            <w:rtl w:val="0"/>
          </w:rPr>
          <w:t xml:space="preserve">filmu promującego przedsięwzięcie</w:t>
        </w:r>
      </w:hyperlink>
      <w:r w:rsidDel="00000000" w:rsidR="00000000" w:rsidRPr="00000000">
        <w:rPr>
          <w:rFonts w:ascii="Times" w:cs="Times" w:eastAsia="Times" w:hAnsi="Times"/>
          <w:shd w:fill="feffff" w:val="clear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2"/>
          <w:szCs w:val="22"/>
          <w:u w:val="none"/>
          <w:shd w:fill="feffff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hd w:fill="feffff" w:val="clear"/>
          <w:rtl w:val="0"/>
        </w:rPr>
        <w:t xml:space="preserve">Akcja będzie trwała przez cały październik. Zebrana karma trafi do </w:t>
      </w:r>
      <w:r w:rsidDel="00000000" w:rsidR="00000000" w:rsidRPr="00000000">
        <w:rPr>
          <w:rFonts w:ascii="Times" w:cs="Times" w:eastAsia="Times" w:hAnsi="Times"/>
          <w:rtl w:val="0"/>
        </w:rPr>
        <w:t xml:space="preserve">schronisk dla bezdomnych zwierząt w Starogardzie Gdańskim, w Żyrardowie, w Racławicach, Przytuliska dla zwierząt w Głownie, fundacji Oleśnickie Bidy oraz azylu Cichy Kąt w Tarnowskich Górach.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feffff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b w:val="1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b w:val="1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feffff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hd w:fill="feffff" w:val="clear"/>
          <w:rtl w:val="0"/>
        </w:rPr>
        <w:t xml:space="preserve">Tysiące zwierzaków potrzebuje Twojej pomocy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feffff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feffff" w:val="clear"/>
          <w:vertAlign w:val="baseline"/>
          <w:rtl w:val="0"/>
        </w:rPr>
        <w:t xml:space="preserve">Os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tatni raport roczny Głównego Lekarza Weterynarii sporządzony został na podstawie wizytacji schronisk przez powiatowych lekarzy. Wynika z niego, że 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w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2018 roku w polskich schroniskach przebywało 107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325 psów oraz 29 326 kotów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, co potwierdzają dane raportu rocznego Głównego </w:t>
      </w:r>
      <w:r w:rsidDel="00000000" w:rsidR="00000000" w:rsidRPr="00000000">
        <w:rPr>
          <w:rFonts w:ascii="Times" w:cs="Times" w:eastAsia="Times" w:hAnsi="Times"/>
          <w:rtl w:val="0"/>
        </w:rPr>
        <w:t xml:space="preserve">Lekarza Weterynarii, który sporządzony został na podstawie wizytacji schronisk przez powiatowych lekarzy. Co prawda 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iejskie oraz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gminne schroniska otrzymują finansowe wsparcie od samorządów, jednak nie zawsze jest ono wystarczające do zapewnienia odpowiedniego wyżywienia i leczenia zwierząt.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" w:cs="Times" w:eastAsia="Times" w:hAnsi="Times"/>
          <w:shd w:fill="feffff" w:val="clear"/>
        </w:rPr>
      </w:pPr>
      <w:r w:rsidDel="00000000" w:rsidR="00000000" w:rsidRPr="00000000">
        <w:rPr>
          <w:rFonts w:ascii="Times" w:cs="Times" w:eastAsia="Times" w:hAnsi="Times"/>
          <w:shd w:fill="feffff" w:val="clear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i w:val="1"/>
          <w:color w:val="2d2d2d"/>
          <w:shd w:fill="feffff" w:val="clear"/>
          <w:rtl w:val="0"/>
        </w:rPr>
        <w:t xml:space="preserve">Do tej pory, dzięki akcji Karmimy Psiaki, do schronisk w całej Polsce przekazaliśmy niemal 60 000 kg karmy. Gorąco zachęcam do włączenia się do akcji nie tylko poprzez zakup cateringu i wsparcie finansowe. Liczy się każde ciepłe słowo i przekazanie informacji dalej. Z doświadczenia już wiem, że takie pomaganie nie tylko poprawia los zwierząt ale też sprawia, że w tym szalonym i pędzącym świecie czujemy się po prostu lepszymi ludźmi </w:t>
      </w:r>
      <w:r w:rsidDel="00000000" w:rsidR="00000000" w:rsidRPr="00000000">
        <w:rPr>
          <w:rFonts w:ascii="Times" w:cs="Times" w:eastAsia="Times" w:hAnsi="Times"/>
          <w:color w:val="2d2d2d"/>
          <w:shd w:fill="feffff" w:val="clear"/>
          <w:rtl w:val="0"/>
        </w:rPr>
        <w:t xml:space="preserve">– dodaje Iwona Duda, prezeska Fundacji Sarigato.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2d2d2d"/>
          <w:sz w:val="24"/>
          <w:szCs w:val="24"/>
          <w:u w:val="none"/>
          <w:shd w:fill="feffff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Szczegółowe informacje oraz film o akcji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d2d2d"/>
          <w:sz w:val="24"/>
          <w:szCs w:val="24"/>
          <w:u w:val="none"/>
          <w:shd w:fill="feffff" w:val="clear"/>
          <w:vertAlign w:val="baseline"/>
          <w:rtl w:val="0"/>
        </w:rPr>
        <w:t xml:space="preserve">można odnaleźć na stronie </w:t>
      </w:r>
      <w:hyperlink r:id="rId8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https://pomelo.com.pl/pomelo-karmi-zwierzaki/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d2d2d"/>
          <w:sz w:val="24"/>
          <w:szCs w:val="24"/>
          <w:u w:val="none"/>
          <w:shd w:fill="feffff" w:val="clear"/>
          <w:vertAlign w:val="baseline"/>
          <w:rtl w:val="0"/>
        </w:rPr>
        <w:t xml:space="preserve">Całą </w:t>
      </w:r>
      <w:r w:rsidDel="00000000" w:rsidR="00000000" w:rsidRPr="00000000">
        <w:rPr>
          <w:rFonts w:ascii="Times" w:cs="Times" w:eastAsia="Times" w:hAnsi="Times"/>
          <w:color w:val="2d2d2d"/>
          <w:shd w:fill="feffff" w:val="clear"/>
          <w:rtl w:val="0"/>
        </w:rPr>
        <w:t xml:space="preserve">akcję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d2d2d"/>
          <w:sz w:val="24"/>
          <w:szCs w:val="24"/>
          <w:u w:val="none"/>
          <w:shd w:fill="feffff" w:val="clear"/>
          <w:vertAlign w:val="baseline"/>
          <w:rtl w:val="0"/>
        </w:rPr>
        <w:t xml:space="preserve"> można obserwować pod hasztagami: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#cateringpomelo #pomelowspierazwierzaki #karmimypsiaki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d2d2d"/>
          <w:sz w:val="24"/>
          <w:szCs w:val="24"/>
          <w:u w:val="none"/>
          <w:shd w:fill="feffff" w:val="clear"/>
          <w:vertAlign w:val="baseline"/>
          <w:rtl w:val="0"/>
        </w:rPr>
        <w:t xml:space="preserve">oraz na Instagramie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@cateringpomelo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oraz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@KarmimyPsiaki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color w:val="2d2d2d"/>
          <w:shd w:fill="feffff" w:val="clear"/>
        </w:rPr>
      </w:pPr>
      <w:r w:rsidDel="00000000" w:rsidR="00000000" w:rsidRPr="00000000">
        <w:rPr>
          <w:rFonts w:ascii="Times" w:cs="Times" w:eastAsia="Times" w:hAnsi="Times"/>
          <w:b w:val="1"/>
          <w:color w:val="2d2d2d"/>
          <w:shd w:fill="feffff" w:val="clear"/>
          <w:rtl w:val="0"/>
        </w:rPr>
        <w:t xml:space="preserve">Kontakt dla mediów: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4314825</wp:posOffset>
            </wp:positionH>
            <wp:positionV relativeFrom="paragraph">
              <wp:posOffset>213831</wp:posOffset>
            </wp:positionV>
            <wp:extent cx="1905000" cy="1219200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shd w:fill="ffffff" w:val="clear"/>
        <w:spacing w:after="80" w:before="80" w:line="192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80" w:before="80" w:line="192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80" w:before="80" w:line="192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Marta Adaśko</w:t>
      </w:r>
    </w:p>
    <w:p w:rsidR="00000000" w:rsidDel="00000000" w:rsidP="00000000" w:rsidRDefault="00000000" w:rsidRPr="00000000" w14:paraId="00000021">
      <w:pPr>
        <w:shd w:fill="ffffff" w:val="clear"/>
        <w:spacing w:after="80" w:before="80" w:line="192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akcja Karmimy Psiaki</w:t>
      </w:r>
    </w:p>
    <w:p w:rsidR="00000000" w:rsidDel="00000000" w:rsidP="00000000" w:rsidRDefault="00000000" w:rsidRPr="00000000" w14:paraId="00000022">
      <w:pPr>
        <w:shd w:fill="ffffff" w:val="clear"/>
        <w:spacing w:after="80" w:before="80" w:line="192" w:lineRule="auto"/>
        <w:rPr>
          <w:sz w:val="22"/>
          <w:szCs w:val="22"/>
        </w:rPr>
      </w:pPr>
      <w:hyperlink r:id="rId10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marta.adasko@sarigato.org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80" w:before="80" w:line="192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0048 668 031 068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color w:val="2d2d2d"/>
          <w:shd w:fill="feffff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4581525</wp:posOffset>
            </wp:positionH>
            <wp:positionV relativeFrom="paragraph">
              <wp:posOffset>285750</wp:posOffset>
            </wp:positionV>
            <wp:extent cx="1595140" cy="1595140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5140" cy="1595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shd w:fill="ffffff" w:val="clear"/>
        <w:spacing w:after="80" w:before="80" w:line="192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shd w:fill="ffffff" w:val="clear"/>
        <w:spacing w:after="80" w:before="80" w:line="192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shd w:fill="ffffff" w:val="clear"/>
        <w:spacing w:after="80" w:before="80" w:line="192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shd w:fill="ffffff" w:val="clear"/>
        <w:spacing w:after="80" w:before="80" w:line="192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Katarzyna Czarnecka-Żołnierczuk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shd w:fill="ffffff" w:val="clear"/>
        <w:spacing w:after="80" w:before="80" w:line="192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Senior Consultant PR &amp; Marketing Communication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shd w:fill="ffffff" w:val="clear"/>
        <w:spacing w:after="80" w:before="80" w:line="192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none"/>
          <w:vertAlign w:val="baseline"/>
          <w:rtl w:val="0"/>
        </w:rPr>
        <w:t xml:space="preserve">k.czarnecka@pomelo.com.pl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shd w:fill="ffffff" w:val="clear"/>
        <w:spacing w:after="80" w:before="80" w:line="192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0048 509 138 548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shd w:fill="ffffff" w:val="clear"/>
        <w:spacing w:after="80" w:before="80" w:line="192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shd w:fill="ffffff" w:val="clear"/>
        <w:spacing w:after="80" w:before="80" w:line="192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shd w:fill="ffffff" w:val="clear"/>
        <w:spacing w:after="80" w:before="80" w:line="192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shd w:fill="ffffff" w:val="clear"/>
        <w:spacing w:after="80" w:before="80" w:line="192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40" w:w="11900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mailto:marta.adasko@sarigato.org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eGjDmyRgcas" TargetMode="External"/><Relationship Id="rId8" Type="http://schemas.openxmlformats.org/officeDocument/2006/relationships/hyperlink" Target="https://pomelo.com.pl/pomelo-karmi-zwierzaki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ZpQ5uZwkY6DeGtDz0tSN47QYQ==">AMUW2mUNbvliywTzT4d4yhErdkfjHZgMUO7ItKnwz3gC5Lx2WMl7runhfBBUaEL2pnEM6i8mSJEWVBxrbNNAW/S1TVFP0tIzYytvbBRAoVVo+9LjnELj+9s=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